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24" w:rsidRDefault="00277924" w:rsidP="00AB565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77924" w:rsidRDefault="00277924" w:rsidP="00AB565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B5651" w:rsidRDefault="00AB5651" w:rsidP="00D5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1 do ogłoszenia </w:t>
      </w:r>
    </w:p>
    <w:p w:rsidR="00AB5651" w:rsidRDefault="00AB5651" w:rsidP="00D5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B5651" w:rsidRDefault="00AB5651" w:rsidP="00D5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B5651" w:rsidRDefault="00AB5651" w:rsidP="00D5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B5651" w:rsidRDefault="00AB5651" w:rsidP="00D5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B5651" w:rsidRDefault="00AB5651" w:rsidP="00D5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B5651" w:rsidRDefault="00AB5651" w:rsidP="00D5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B5651" w:rsidRPr="00AB5651" w:rsidRDefault="006C463B" w:rsidP="00D5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Wykaz </w:t>
      </w:r>
      <w:r w:rsidR="00AB5651" w:rsidRPr="00AB56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zbędnego sprzętu:</w:t>
      </w:r>
    </w:p>
    <w:p w:rsidR="00AB5651" w:rsidRPr="00AB5651" w:rsidRDefault="00AB5651" w:rsidP="00D5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B5651" w:rsidRPr="00AB5651" w:rsidRDefault="00AB5651" w:rsidP="00D5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304"/>
        <w:gridCol w:w="2126"/>
        <w:gridCol w:w="851"/>
        <w:gridCol w:w="2722"/>
        <w:gridCol w:w="1134"/>
        <w:gridCol w:w="1559"/>
        <w:gridCol w:w="1644"/>
      </w:tblGrid>
      <w:tr w:rsidR="008562B6" w:rsidRPr="00AB5651" w:rsidTr="00D52AD1">
        <w:trPr>
          <w:trHeight w:val="760"/>
        </w:trPr>
        <w:tc>
          <w:tcPr>
            <w:tcW w:w="709" w:type="dxa"/>
            <w:shd w:val="clear" w:color="auto" w:fill="auto"/>
            <w:vAlign w:val="bottom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b/>
                <w:lang w:eastAsia="pl-PL"/>
              </w:rPr>
              <w:t>Nazwa</w:t>
            </w:r>
          </w:p>
        </w:tc>
        <w:tc>
          <w:tcPr>
            <w:tcW w:w="1304" w:type="dxa"/>
          </w:tcPr>
          <w:p w:rsidR="008562B6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8562B6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Rok zakupu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b/>
                <w:lang w:eastAsia="pl-PL"/>
              </w:rPr>
              <w:t>Numer inwentarzowy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b/>
                <w:lang w:eastAsia="pl-PL"/>
              </w:rPr>
              <w:t>Ilość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b/>
                <w:lang w:eastAsia="pl-PL"/>
              </w:rPr>
              <w:t>Ocena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b/>
                <w:lang w:eastAsia="pl-PL"/>
              </w:rPr>
              <w:t>Opinia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 początkowa</w:t>
            </w:r>
          </w:p>
        </w:tc>
        <w:tc>
          <w:tcPr>
            <w:tcW w:w="1644" w:type="dxa"/>
            <w:shd w:val="clear" w:color="auto" w:fill="auto"/>
          </w:tcPr>
          <w:p w:rsidR="008562B6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8562B6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Oferowana </w:t>
            </w:r>
            <w:r w:rsidRPr="00AB5651">
              <w:rPr>
                <w:rFonts w:ascii="Times New Roman" w:eastAsia="Times New Roman" w:hAnsi="Times New Roman" w:cs="Times New Roman"/>
                <w:b/>
                <w:lang w:eastAsia="pl-PL"/>
              </w:rPr>
              <w:t>cena sprzedaży</w:t>
            </w:r>
          </w:p>
        </w:tc>
      </w:tr>
      <w:tr w:rsidR="008562B6" w:rsidRPr="00AB5651" w:rsidTr="00D52AD1">
        <w:trPr>
          <w:trHeight w:val="423"/>
        </w:trPr>
        <w:tc>
          <w:tcPr>
            <w:tcW w:w="709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Rower wodny typu </w:t>
            </w:r>
            <w:proofErr w:type="spellStart"/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Relax</w:t>
            </w:r>
            <w:proofErr w:type="spellEnd"/>
          </w:p>
        </w:tc>
        <w:tc>
          <w:tcPr>
            <w:tcW w:w="1304" w:type="dxa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2126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MT/203/01/OSIR/2011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popękane, nieszczelne, niesprawne lub zużyte mechanizmy napędowe , stan wizualny dobry - brak możliwości uzyskania certyfikatów WOPR przydatności do eksploatacji </w:t>
            </w:r>
          </w:p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zbędny</w:t>
            </w:r>
          </w:p>
        </w:tc>
        <w:tc>
          <w:tcPr>
            <w:tcW w:w="1559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2800,00</w:t>
            </w:r>
          </w:p>
        </w:tc>
        <w:tc>
          <w:tcPr>
            <w:tcW w:w="1644" w:type="dxa"/>
            <w:shd w:val="clear" w:color="auto" w:fill="auto"/>
          </w:tcPr>
          <w:p w:rsidR="008562B6" w:rsidRPr="00AB5651" w:rsidRDefault="00005B20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350</w:t>
            </w:r>
            <w:r w:rsidR="008562B6"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8562B6" w:rsidRPr="00AB5651" w:rsidTr="00D52AD1">
        <w:tc>
          <w:tcPr>
            <w:tcW w:w="709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Rower wodny typu </w:t>
            </w:r>
            <w:proofErr w:type="spellStart"/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Relax</w:t>
            </w:r>
            <w:proofErr w:type="spellEnd"/>
          </w:p>
        </w:tc>
        <w:tc>
          <w:tcPr>
            <w:tcW w:w="1304" w:type="dxa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2126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MT/203/02/OSIR/2011</w:t>
            </w: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zbędny</w:t>
            </w:r>
          </w:p>
        </w:tc>
        <w:tc>
          <w:tcPr>
            <w:tcW w:w="1559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46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2800,00</w:t>
            </w:r>
          </w:p>
        </w:tc>
        <w:tc>
          <w:tcPr>
            <w:tcW w:w="1644" w:type="dxa"/>
            <w:shd w:val="clear" w:color="auto" w:fill="auto"/>
          </w:tcPr>
          <w:p w:rsidR="008562B6" w:rsidRPr="00AB5651" w:rsidRDefault="00005B20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350</w:t>
            </w:r>
            <w:r w:rsidR="008562B6"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8562B6" w:rsidRPr="00AB5651" w:rsidTr="00D52AD1">
        <w:trPr>
          <w:trHeight w:val="209"/>
        </w:trPr>
        <w:tc>
          <w:tcPr>
            <w:tcW w:w="709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Rower wodny typu </w:t>
            </w:r>
            <w:proofErr w:type="spellStart"/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Relax</w:t>
            </w:r>
            <w:proofErr w:type="spellEnd"/>
          </w:p>
        </w:tc>
        <w:tc>
          <w:tcPr>
            <w:tcW w:w="1304" w:type="dxa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2126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MT/203/03/OSIR/2011</w:t>
            </w: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zbędny</w:t>
            </w:r>
          </w:p>
        </w:tc>
        <w:tc>
          <w:tcPr>
            <w:tcW w:w="1559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46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2800,00</w:t>
            </w:r>
          </w:p>
        </w:tc>
        <w:tc>
          <w:tcPr>
            <w:tcW w:w="1644" w:type="dxa"/>
            <w:shd w:val="clear" w:color="auto" w:fill="auto"/>
          </w:tcPr>
          <w:p w:rsidR="008562B6" w:rsidRPr="00AB5651" w:rsidRDefault="00005B20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350</w:t>
            </w:r>
            <w:r w:rsidR="008562B6"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8562B6" w:rsidRPr="00AB5651" w:rsidTr="00D52AD1">
        <w:tc>
          <w:tcPr>
            <w:tcW w:w="709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Rower wodny typu </w:t>
            </w:r>
            <w:proofErr w:type="spellStart"/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Relax</w:t>
            </w:r>
            <w:proofErr w:type="spellEnd"/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Lux</w:t>
            </w:r>
          </w:p>
        </w:tc>
        <w:tc>
          <w:tcPr>
            <w:tcW w:w="1304" w:type="dxa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2126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MT/204/01/OSIR/2011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8562B6" w:rsidRPr="00AB5651" w:rsidRDefault="008562B6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zbędny</w:t>
            </w:r>
          </w:p>
        </w:tc>
        <w:tc>
          <w:tcPr>
            <w:tcW w:w="1559" w:type="dxa"/>
            <w:shd w:val="clear" w:color="auto" w:fill="auto"/>
          </w:tcPr>
          <w:p w:rsidR="008562B6" w:rsidRPr="00AB5651" w:rsidRDefault="008562B6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6C46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644" w:type="dxa"/>
            <w:shd w:val="clear" w:color="auto" w:fill="auto"/>
          </w:tcPr>
          <w:p w:rsidR="008562B6" w:rsidRPr="00AB5651" w:rsidRDefault="00005B20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350</w:t>
            </w:r>
            <w:r w:rsidR="008562B6"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D52AD1" w:rsidRPr="00AB5651" w:rsidTr="00D52AD1">
        <w:tc>
          <w:tcPr>
            <w:tcW w:w="709" w:type="dxa"/>
            <w:shd w:val="clear" w:color="auto" w:fill="auto"/>
          </w:tcPr>
          <w:p w:rsidR="00D52AD1" w:rsidRPr="00AB5651" w:rsidRDefault="00D52AD1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52AD1" w:rsidRPr="00AB5651" w:rsidRDefault="00D52AD1" w:rsidP="00D5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Rower wodny typu </w:t>
            </w:r>
            <w:proofErr w:type="spellStart"/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Relax</w:t>
            </w:r>
            <w:proofErr w:type="spellEnd"/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Lux</w:t>
            </w:r>
          </w:p>
        </w:tc>
        <w:tc>
          <w:tcPr>
            <w:tcW w:w="1304" w:type="dxa"/>
          </w:tcPr>
          <w:p w:rsidR="00D52AD1" w:rsidRPr="00AB5651" w:rsidRDefault="00D52AD1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2126" w:type="dxa"/>
            <w:shd w:val="clear" w:color="auto" w:fill="auto"/>
          </w:tcPr>
          <w:p w:rsidR="00D52AD1" w:rsidRPr="00AB5651" w:rsidRDefault="00D52AD1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MT/204/02/OSIR/2011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D1" w:rsidRPr="00AB5651" w:rsidRDefault="00D52AD1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52AD1" w:rsidRPr="00AB5651" w:rsidRDefault="00D52AD1" w:rsidP="00D5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D52AD1" w:rsidRPr="00AB5651" w:rsidRDefault="00D52AD1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zbędny</w:t>
            </w:r>
          </w:p>
        </w:tc>
        <w:tc>
          <w:tcPr>
            <w:tcW w:w="1559" w:type="dxa"/>
            <w:shd w:val="clear" w:color="auto" w:fill="auto"/>
          </w:tcPr>
          <w:p w:rsidR="00D52AD1" w:rsidRPr="00AB5651" w:rsidRDefault="00D52AD1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6C46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644" w:type="dxa"/>
            <w:shd w:val="clear" w:color="auto" w:fill="auto"/>
          </w:tcPr>
          <w:p w:rsidR="00D52AD1" w:rsidRPr="00AB5651" w:rsidRDefault="00005B20" w:rsidP="00D5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350</w:t>
            </w:r>
            <w:r w:rsidR="00D52AD1" w:rsidRPr="00AB56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</w:tbl>
    <w:p w:rsidR="00277924" w:rsidRDefault="00277924" w:rsidP="00D52AD1"/>
    <w:p w:rsidR="00F41DD4" w:rsidRPr="00277924" w:rsidRDefault="00005B20" w:rsidP="00D52AD1">
      <w:pPr>
        <w:spacing w:after="0"/>
      </w:pPr>
    </w:p>
    <w:p w:rsidR="00D52AD1" w:rsidRPr="00277924" w:rsidRDefault="00D52AD1">
      <w:pPr>
        <w:spacing w:after="0"/>
      </w:pPr>
      <w:bookmarkStart w:id="0" w:name="_GoBack"/>
      <w:bookmarkEnd w:id="0"/>
    </w:p>
    <w:sectPr w:rsidR="00D52AD1" w:rsidRPr="00277924" w:rsidSect="00AB56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51"/>
    <w:rsid w:val="00005B20"/>
    <w:rsid w:val="00277924"/>
    <w:rsid w:val="003C3802"/>
    <w:rsid w:val="006C463B"/>
    <w:rsid w:val="008562B6"/>
    <w:rsid w:val="009E7E63"/>
    <w:rsid w:val="00AB5651"/>
    <w:rsid w:val="00D52AD1"/>
    <w:rsid w:val="00F4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E4B0D-C006-4B37-846A-83203B75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9AF8F-BA83-48E1-9B46-05494275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2015-12-21T11:40:00Z</dcterms:created>
  <dcterms:modified xsi:type="dcterms:W3CDTF">2015-12-21T11:40:00Z</dcterms:modified>
</cp:coreProperties>
</file>